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A49" w:rsidRDefault="00113A49" w:rsidP="00716BA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Проект</w:t>
      </w:r>
    </w:p>
    <w:p w:rsidR="00113A49" w:rsidRDefault="00113A49" w:rsidP="00113A49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113A49" w:rsidRDefault="00113A49" w:rsidP="00113A49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</w:p>
    <w:p w:rsidR="00113A49" w:rsidRDefault="00113A49" w:rsidP="00113A49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502864" w:rsidRPr="00113A49" w:rsidRDefault="00113A49" w:rsidP="00113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ПОСТАНОВЛЕНИЕ ПРАВИТЕЛЬСТВА КЫРГЫЗСКОЙ РЕСПУБЛИКИ </w:t>
      </w:r>
      <w:r w:rsidR="001C346B" w:rsidRPr="00A30847">
        <w:rPr>
          <w:rFonts w:ascii="Times New Roman" w:hAnsi="Times New Roman"/>
          <w:sz w:val="28"/>
          <w:szCs w:val="28"/>
        </w:rPr>
        <w:tab/>
      </w:r>
      <w:r w:rsidR="001C346B" w:rsidRPr="00A30847">
        <w:rPr>
          <w:rFonts w:ascii="Times New Roman" w:hAnsi="Times New Roman"/>
          <w:sz w:val="28"/>
          <w:szCs w:val="28"/>
        </w:rPr>
        <w:tab/>
      </w:r>
      <w:r w:rsidR="001C346B" w:rsidRPr="00A30847">
        <w:rPr>
          <w:rFonts w:ascii="Times New Roman" w:hAnsi="Times New Roman"/>
          <w:sz w:val="28"/>
          <w:szCs w:val="28"/>
        </w:rPr>
        <w:tab/>
      </w:r>
      <w:r w:rsidR="001C346B" w:rsidRPr="00A30847">
        <w:rPr>
          <w:rFonts w:ascii="Times New Roman" w:hAnsi="Times New Roman"/>
          <w:sz w:val="28"/>
          <w:szCs w:val="28"/>
        </w:rPr>
        <w:tab/>
      </w:r>
      <w:r w:rsidR="001C346B" w:rsidRPr="00A30847">
        <w:rPr>
          <w:rFonts w:ascii="Times New Roman" w:hAnsi="Times New Roman"/>
          <w:sz w:val="28"/>
          <w:szCs w:val="28"/>
        </w:rPr>
        <w:tab/>
      </w:r>
      <w:r w:rsidR="001C346B" w:rsidRPr="00A30847">
        <w:rPr>
          <w:rFonts w:ascii="Times New Roman" w:hAnsi="Times New Roman"/>
          <w:sz w:val="28"/>
          <w:szCs w:val="28"/>
        </w:rPr>
        <w:tab/>
      </w:r>
      <w:r w:rsidR="001C346B" w:rsidRPr="00A30847">
        <w:rPr>
          <w:rFonts w:ascii="Times New Roman" w:hAnsi="Times New Roman"/>
          <w:sz w:val="28"/>
          <w:szCs w:val="28"/>
        </w:rPr>
        <w:tab/>
      </w:r>
      <w:r w:rsidR="001C346B" w:rsidRPr="00A30847">
        <w:rPr>
          <w:rFonts w:ascii="Times New Roman" w:hAnsi="Times New Roman"/>
          <w:sz w:val="28"/>
          <w:szCs w:val="28"/>
        </w:rPr>
        <w:tab/>
      </w:r>
      <w:r w:rsidR="001C346B" w:rsidRPr="00A30847">
        <w:rPr>
          <w:rFonts w:ascii="Times New Roman" w:hAnsi="Times New Roman"/>
          <w:sz w:val="28"/>
          <w:szCs w:val="28"/>
        </w:rPr>
        <w:tab/>
      </w:r>
    </w:p>
    <w:p w:rsidR="00502864" w:rsidRDefault="00502864" w:rsidP="003602F3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1C6E3E" w:rsidRDefault="001C6E3E" w:rsidP="003602F3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4D647C" w:rsidRDefault="004D647C" w:rsidP="004D6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62D5">
        <w:rPr>
          <w:rFonts w:ascii="Times New Roman" w:hAnsi="Times New Roman"/>
          <w:b/>
          <w:sz w:val="28"/>
          <w:szCs w:val="28"/>
        </w:rPr>
        <w:t>О внесении изменений в постановление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5362D5">
        <w:rPr>
          <w:rFonts w:ascii="Times New Roman" w:hAnsi="Times New Roman"/>
          <w:b/>
          <w:sz w:val="28"/>
          <w:szCs w:val="28"/>
        </w:rPr>
        <w:t xml:space="preserve">Правительства </w:t>
      </w:r>
    </w:p>
    <w:p w:rsidR="001250CF" w:rsidRDefault="004D647C" w:rsidP="001250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0CF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 w:rsidR="001250CF" w:rsidRPr="001250CF">
        <w:rPr>
          <w:rFonts w:ascii="Times New Roman" w:hAnsi="Times New Roman"/>
          <w:b/>
          <w:sz w:val="28"/>
          <w:szCs w:val="28"/>
        </w:rPr>
        <w:t xml:space="preserve">«О мерах по предотвращению угрозы возникновения и распространения коронавирусной инфекции (COVID-19) на территории Кыргызской Республики» </w:t>
      </w:r>
    </w:p>
    <w:p w:rsidR="004D647C" w:rsidRPr="001250CF" w:rsidRDefault="001250CF" w:rsidP="001250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1250CF">
        <w:rPr>
          <w:rFonts w:ascii="Times New Roman" w:hAnsi="Times New Roman"/>
          <w:b/>
          <w:sz w:val="28"/>
          <w:szCs w:val="28"/>
        </w:rPr>
        <w:t>от 17 марта 2020 года № 163</w:t>
      </w:r>
    </w:p>
    <w:p w:rsidR="00D85434" w:rsidRDefault="00D85434" w:rsidP="002B02A3">
      <w:pPr>
        <w:spacing w:after="0" w:line="240" w:lineRule="auto"/>
        <w:ind w:right="1134"/>
        <w:jc w:val="both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1250CF" w:rsidRDefault="004D647C" w:rsidP="001250CF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0CF">
        <w:rPr>
          <w:rFonts w:ascii="Times New Roman" w:hAnsi="Times New Roman"/>
          <w:sz w:val="28"/>
          <w:szCs w:val="28"/>
        </w:rPr>
        <w:t xml:space="preserve">В целях </w:t>
      </w:r>
      <w:r w:rsidR="001250CF" w:rsidRPr="001250CF">
        <w:rPr>
          <w:rFonts w:ascii="Times New Roman" w:hAnsi="Times New Roman"/>
          <w:sz w:val="28"/>
          <w:szCs w:val="28"/>
        </w:rPr>
        <w:t xml:space="preserve">поэтапного восстановления деятельности </w:t>
      </w:r>
      <w:r w:rsidR="00D41698">
        <w:rPr>
          <w:rFonts w:ascii="Times New Roman" w:hAnsi="Times New Roman"/>
          <w:sz w:val="28"/>
          <w:szCs w:val="28"/>
        </w:rPr>
        <w:t xml:space="preserve">объектов </w:t>
      </w:r>
      <w:r w:rsidR="001250CF" w:rsidRPr="001250CF">
        <w:rPr>
          <w:rFonts w:ascii="Times New Roman" w:hAnsi="Times New Roman"/>
          <w:sz w:val="28"/>
          <w:szCs w:val="28"/>
        </w:rPr>
        <w:t>социально-экономической сферы</w:t>
      </w:r>
      <w:r w:rsidRPr="001250CF">
        <w:rPr>
          <w:rFonts w:ascii="Times New Roman" w:hAnsi="Times New Roman"/>
          <w:sz w:val="28"/>
          <w:szCs w:val="28"/>
        </w:rPr>
        <w:t>,</w:t>
      </w:r>
      <w:r w:rsidRPr="001250CF">
        <w:rPr>
          <w:rFonts w:ascii="Times New Roman" w:hAnsi="Times New Roman"/>
        </w:rPr>
        <w:t xml:space="preserve"> </w:t>
      </w:r>
      <w:r w:rsidRPr="001250CF">
        <w:rPr>
          <w:rFonts w:ascii="Times New Roman" w:hAnsi="Times New Roman"/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</w:t>
      </w:r>
      <w:r w:rsidRPr="001250C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73666" w:rsidRPr="00273666" w:rsidRDefault="00273666" w:rsidP="001250CF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250CF" w:rsidRDefault="001250CF" w:rsidP="001250CF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1250CF">
        <w:rPr>
          <w:rFonts w:ascii="Times New Roman" w:hAnsi="Times New Roman"/>
          <w:sz w:val="28"/>
          <w:szCs w:val="28"/>
        </w:rPr>
        <w:t>1. </w:t>
      </w:r>
      <w:r w:rsidR="004D647C" w:rsidRPr="001250CF">
        <w:rPr>
          <w:rFonts w:ascii="Times New Roman" w:hAnsi="Times New Roman"/>
          <w:sz w:val="28"/>
          <w:szCs w:val="28"/>
        </w:rPr>
        <w:t>Внести в постановление Правительства Кыргызской Республики «</w:t>
      </w:r>
      <w:r w:rsidR="00EE406A">
        <w:rPr>
          <w:rFonts w:ascii="Times New Roman" w:hAnsi="Times New Roman"/>
          <w:sz w:val="28"/>
          <w:szCs w:val="28"/>
        </w:rPr>
        <w:t>О </w:t>
      </w:r>
      <w:r w:rsidRPr="001250CF">
        <w:rPr>
          <w:rFonts w:ascii="Times New Roman" w:hAnsi="Times New Roman"/>
          <w:sz w:val="28"/>
          <w:szCs w:val="28"/>
        </w:rPr>
        <w:t xml:space="preserve">мерах по предотвращению угрозы возникновения и распространения коронавирусной инфекции (COVID-19) на территории Кыргызской Республики» от 17 марта 2020 года № 163 </w:t>
      </w:r>
      <w:r w:rsidR="004D647C" w:rsidRPr="001250CF">
        <w:rPr>
          <w:rFonts w:ascii="Times New Roman" w:hAnsi="Times New Roman"/>
          <w:sz w:val="28"/>
          <w:szCs w:val="28"/>
        </w:rPr>
        <w:t>следующие изменения:</w:t>
      </w:r>
    </w:p>
    <w:p w:rsidR="002B02A3" w:rsidRPr="002B02A3" w:rsidRDefault="00D85937" w:rsidP="002B02A3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B02A3" w:rsidRPr="002B02A3">
        <w:rPr>
          <w:rFonts w:ascii="Times New Roman" w:hAnsi="Times New Roman"/>
          <w:sz w:val="28"/>
          <w:szCs w:val="28"/>
        </w:rPr>
        <w:t>в пункте 1:</w:t>
      </w:r>
    </w:p>
    <w:p w:rsidR="00D85937" w:rsidRPr="00D85937" w:rsidRDefault="00D85937" w:rsidP="002B02A3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 второй изложить</w:t>
      </w:r>
      <w:r w:rsidRPr="00D85937">
        <w:rPr>
          <w:rFonts w:ascii="Times New Roman" w:hAnsi="Times New Roman"/>
          <w:sz w:val="28"/>
          <w:szCs w:val="28"/>
        </w:rPr>
        <w:t xml:space="preserve"> в новой редакции:</w:t>
      </w:r>
    </w:p>
    <w:p w:rsidR="00D85937" w:rsidRPr="00D85937" w:rsidRDefault="00D85937" w:rsidP="00D85937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85937">
        <w:rPr>
          <w:rFonts w:ascii="Times New Roman" w:hAnsi="Times New Roman"/>
          <w:sz w:val="28"/>
          <w:szCs w:val="28"/>
        </w:rPr>
        <w:t>- проведение культурных, спортивных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02A3">
        <w:rPr>
          <w:rFonts w:ascii="Times New Roman" w:hAnsi="Times New Roman"/>
          <w:sz w:val="28"/>
          <w:szCs w:val="28"/>
        </w:rPr>
        <w:t>(за исключением спортивных мероприятий, проводимых на открытом воздухе, в том числ</w:t>
      </w:r>
      <w:r w:rsidR="00EA0114">
        <w:rPr>
          <w:rFonts w:ascii="Times New Roman" w:hAnsi="Times New Roman"/>
          <w:sz w:val="28"/>
          <w:szCs w:val="28"/>
        </w:rPr>
        <w:t>е мини-футбольных полей</w:t>
      </w:r>
      <w:r>
        <w:rPr>
          <w:rFonts w:ascii="Times New Roman" w:hAnsi="Times New Roman"/>
          <w:sz w:val="28"/>
          <w:szCs w:val="28"/>
        </w:rPr>
        <w:t>)</w:t>
      </w:r>
      <w:r w:rsidRPr="00D85937">
        <w:rPr>
          <w:rFonts w:ascii="Times New Roman" w:hAnsi="Times New Roman"/>
          <w:sz w:val="28"/>
          <w:szCs w:val="28"/>
        </w:rPr>
        <w:t>, научных, семейных, памятных мероприятий;</w:t>
      </w:r>
      <w:r>
        <w:rPr>
          <w:rFonts w:ascii="Times New Roman" w:hAnsi="Times New Roman"/>
          <w:sz w:val="28"/>
          <w:szCs w:val="28"/>
        </w:rPr>
        <w:t>»;</w:t>
      </w:r>
    </w:p>
    <w:p w:rsidR="002B02A3" w:rsidRPr="002B02A3" w:rsidRDefault="002B02A3" w:rsidP="002B02A3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2B02A3">
        <w:rPr>
          <w:rFonts w:ascii="Times New Roman" w:hAnsi="Times New Roman"/>
          <w:sz w:val="28"/>
          <w:szCs w:val="28"/>
        </w:rPr>
        <w:t>в абзаце четвертом слова</w:t>
      </w:r>
      <w:r w:rsidR="00D85937">
        <w:rPr>
          <w:rFonts w:ascii="Times New Roman" w:hAnsi="Times New Roman"/>
          <w:sz w:val="28"/>
          <w:szCs w:val="28"/>
        </w:rPr>
        <w:t xml:space="preserve"> «точек общественного питания,» </w:t>
      </w:r>
      <w:r w:rsidR="00D85937" w:rsidRPr="002B02A3">
        <w:rPr>
          <w:rFonts w:ascii="Times New Roman" w:hAnsi="Times New Roman"/>
          <w:sz w:val="28"/>
          <w:szCs w:val="28"/>
        </w:rPr>
        <w:t>исключить</w:t>
      </w:r>
      <w:r w:rsidR="00D85937">
        <w:rPr>
          <w:rFonts w:ascii="Times New Roman" w:hAnsi="Times New Roman"/>
          <w:sz w:val="28"/>
          <w:szCs w:val="28"/>
        </w:rPr>
        <w:t>;</w:t>
      </w:r>
    </w:p>
    <w:p w:rsidR="002B02A3" w:rsidRPr="003A0DA4" w:rsidRDefault="002B02A3" w:rsidP="002B02A3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y-KG"/>
        </w:rPr>
      </w:pPr>
      <w:r w:rsidRPr="002B02A3">
        <w:rPr>
          <w:rFonts w:ascii="Times New Roman" w:hAnsi="Times New Roman"/>
          <w:sz w:val="28"/>
          <w:szCs w:val="28"/>
        </w:rPr>
        <w:t xml:space="preserve">в абзаце шестом цифры «50» </w:t>
      </w:r>
      <w:r w:rsidR="001C6E3E">
        <w:rPr>
          <w:rFonts w:ascii="Times New Roman" w:hAnsi="Times New Roman"/>
          <w:sz w:val="28"/>
          <w:szCs w:val="28"/>
        </w:rPr>
        <w:t>заменить цифрами</w:t>
      </w:r>
      <w:r w:rsidRPr="002B02A3">
        <w:rPr>
          <w:rFonts w:ascii="Times New Roman" w:hAnsi="Times New Roman"/>
          <w:sz w:val="28"/>
          <w:szCs w:val="28"/>
        </w:rPr>
        <w:t xml:space="preserve"> «100»</w:t>
      </w:r>
      <w:r w:rsidR="003A0DA4">
        <w:rPr>
          <w:rFonts w:ascii="Times New Roman" w:hAnsi="Times New Roman"/>
          <w:sz w:val="28"/>
          <w:szCs w:val="28"/>
          <w:lang w:val="ky-KG"/>
        </w:rPr>
        <w:t>;</w:t>
      </w:r>
    </w:p>
    <w:p w:rsidR="002B02A3" w:rsidRPr="002B02A3" w:rsidRDefault="00D85937" w:rsidP="002B02A3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B02A3" w:rsidRPr="002B02A3">
        <w:rPr>
          <w:rFonts w:ascii="Times New Roman" w:hAnsi="Times New Roman"/>
          <w:sz w:val="28"/>
          <w:szCs w:val="28"/>
        </w:rPr>
        <w:t>пункт 2 дополнить абзацем пятым следующего содержания:</w:t>
      </w:r>
    </w:p>
    <w:p w:rsidR="002B02A3" w:rsidRPr="002B02A3" w:rsidRDefault="002B02A3" w:rsidP="002B02A3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2B02A3">
        <w:rPr>
          <w:rFonts w:ascii="Times New Roman" w:hAnsi="Times New Roman"/>
          <w:sz w:val="28"/>
          <w:szCs w:val="28"/>
        </w:rPr>
        <w:t>«- при осуществлении деятельности точек общественного питания с количеством посадочных мест до 100 обеспечить социальное дистанцирование не менее 1,5</w:t>
      </w:r>
      <w:r w:rsidR="003A0DA4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B02A3">
        <w:rPr>
          <w:rFonts w:ascii="Times New Roman" w:hAnsi="Times New Roman"/>
          <w:sz w:val="28"/>
          <w:szCs w:val="28"/>
        </w:rPr>
        <w:t>м, а также запретить проведение торжеств, поминальных, семейных,</w:t>
      </w:r>
      <w:r w:rsidR="003A0DA4">
        <w:rPr>
          <w:rFonts w:ascii="Times New Roman" w:hAnsi="Times New Roman"/>
          <w:sz w:val="28"/>
          <w:szCs w:val="28"/>
        </w:rPr>
        <w:t xml:space="preserve"> памятных и других</w:t>
      </w:r>
      <w:r w:rsidR="00D85937">
        <w:rPr>
          <w:rFonts w:ascii="Times New Roman" w:hAnsi="Times New Roman"/>
          <w:sz w:val="28"/>
          <w:szCs w:val="28"/>
        </w:rPr>
        <w:t xml:space="preserve"> </w:t>
      </w:r>
      <w:r w:rsidR="003A0DA4">
        <w:rPr>
          <w:rFonts w:ascii="Times New Roman" w:hAnsi="Times New Roman"/>
          <w:sz w:val="28"/>
          <w:szCs w:val="28"/>
        </w:rPr>
        <w:t>мероприятий</w:t>
      </w:r>
      <w:r w:rsidR="008139EF" w:rsidRPr="008139EF">
        <w:rPr>
          <w:rFonts w:ascii="Times New Roman" w:hAnsi="Times New Roman"/>
          <w:sz w:val="28"/>
          <w:szCs w:val="28"/>
        </w:rPr>
        <w:t xml:space="preserve"> </w:t>
      </w:r>
      <w:r w:rsidR="008139EF">
        <w:rPr>
          <w:rFonts w:ascii="Times New Roman" w:hAnsi="Times New Roman"/>
          <w:sz w:val="28"/>
          <w:szCs w:val="28"/>
        </w:rPr>
        <w:t>подобного рода</w:t>
      </w:r>
      <w:r w:rsidR="003A0DA4">
        <w:rPr>
          <w:rFonts w:ascii="Times New Roman" w:hAnsi="Times New Roman"/>
          <w:sz w:val="28"/>
          <w:szCs w:val="28"/>
        </w:rPr>
        <w:t>.</w:t>
      </w:r>
      <w:r w:rsidRPr="002B02A3">
        <w:rPr>
          <w:rFonts w:ascii="Times New Roman" w:hAnsi="Times New Roman"/>
          <w:sz w:val="28"/>
          <w:szCs w:val="28"/>
        </w:rPr>
        <w:t>».</w:t>
      </w:r>
    </w:p>
    <w:p w:rsidR="004D647C" w:rsidRPr="002B02A3" w:rsidRDefault="001250CF" w:rsidP="001250CF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1250CF">
        <w:rPr>
          <w:rFonts w:ascii="Times New Roman" w:hAnsi="Times New Roman"/>
          <w:sz w:val="28"/>
          <w:szCs w:val="28"/>
        </w:rPr>
        <w:t>2. </w:t>
      </w:r>
      <w:r w:rsidR="004D647C" w:rsidRPr="001250CF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="005E3CB5">
        <w:rPr>
          <w:rFonts w:ascii="Times New Roman" w:hAnsi="Times New Roman"/>
          <w:sz w:val="28"/>
          <w:szCs w:val="28"/>
        </w:rPr>
        <w:t>вступает в</w:t>
      </w:r>
      <w:r w:rsidRPr="001250CF">
        <w:rPr>
          <w:rFonts w:ascii="Times New Roman" w:hAnsi="Times New Roman"/>
          <w:sz w:val="28"/>
          <w:szCs w:val="28"/>
        </w:rPr>
        <w:t xml:space="preserve"> силу со дня официального опубликования</w:t>
      </w:r>
      <w:r w:rsidR="004D647C" w:rsidRPr="001250CF">
        <w:rPr>
          <w:rFonts w:ascii="Times New Roman" w:hAnsi="Times New Roman"/>
          <w:sz w:val="28"/>
          <w:szCs w:val="28"/>
        </w:rPr>
        <w:t>.</w:t>
      </w:r>
    </w:p>
    <w:p w:rsidR="00536D56" w:rsidRDefault="00536D56" w:rsidP="002B02A3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536D56" w:rsidRDefault="00536D56" w:rsidP="002B02A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2864" w:rsidRPr="002B02A3" w:rsidRDefault="00502864" w:rsidP="002B02A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4453" w:rsidRPr="008824AB" w:rsidRDefault="00B249BF" w:rsidP="00CC4126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B02A3">
        <w:rPr>
          <w:rFonts w:ascii="Times New Roman" w:hAnsi="Times New Roman"/>
          <w:b/>
          <w:sz w:val="28"/>
          <w:szCs w:val="28"/>
        </w:rPr>
        <w:t>Премьер-министр</w:t>
      </w:r>
      <w:r w:rsidR="002C558B" w:rsidRPr="002B02A3">
        <w:rPr>
          <w:rFonts w:ascii="Times New Roman" w:hAnsi="Times New Roman"/>
          <w:b/>
          <w:sz w:val="28"/>
          <w:szCs w:val="28"/>
        </w:rPr>
        <w:tab/>
      </w:r>
      <w:r w:rsidR="002C558B" w:rsidRPr="002B02A3">
        <w:rPr>
          <w:rFonts w:ascii="Times New Roman" w:hAnsi="Times New Roman"/>
          <w:b/>
          <w:sz w:val="28"/>
          <w:szCs w:val="28"/>
        </w:rPr>
        <w:tab/>
      </w:r>
      <w:r w:rsidR="002C558B" w:rsidRPr="002B02A3">
        <w:rPr>
          <w:rFonts w:ascii="Times New Roman" w:hAnsi="Times New Roman"/>
          <w:b/>
          <w:sz w:val="28"/>
          <w:szCs w:val="28"/>
        </w:rPr>
        <w:tab/>
      </w:r>
      <w:r w:rsidR="002C558B" w:rsidRPr="002B02A3">
        <w:rPr>
          <w:rFonts w:ascii="Times New Roman" w:hAnsi="Times New Roman"/>
          <w:b/>
          <w:sz w:val="28"/>
          <w:szCs w:val="28"/>
          <w:lang w:val="ky-KG"/>
        </w:rPr>
        <w:tab/>
      </w:r>
      <w:r w:rsidR="002C558B" w:rsidRPr="002B02A3">
        <w:rPr>
          <w:rFonts w:ascii="Times New Roman" w:hAnsi="Times New Roman"/>
          <w:b/>
          <w:sz w:val="28"/>
          <w:szCs w:val="28"/>
          <w:lang w:val="ky-KG"/>
        </w:rPr>
        <w:tab/>
      </w:r>
      <w:r w:rsidR="002C558B" w:rsidRPr="002B02A3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Pr="002B02A3">
        <w:rPr>
          <w:rFonts w:ascii="Times New Roman" w:hAnsi="Times New Roman"/>
          <w:b/>
          <w:sz w:val="28"/>
          <w:szCs w:val="28"/>
          <w:lang w:val="ky-KG"/>
        </w:rPr>
        <w:t>К.А.Боронов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sectPr w:rsidR="005D4453" w:rsidRPr="008824AB" w:rsidSect="00307C12">
      <w:pgSz w:w="11906" w:h="16838" w:code="9"/>
      <w:pgMar w:top="1134" w:right="1134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729" w:rsidRDefault="00116729" w:rsidP="001C346B">
      <w:pPr>
        <w:spacing w:after="0" w:line="240" w:lineRule="auto"/>
      </w:pPr>
      <w:r>
        <w:separator/>
      </w:r>
    </w:p>
  </w:endnote>
  <w:endnote w:type="continuationSeparator" w:id="0">
    <w:p w:rsidR="00116729" w:rsidRDefault="00116729" w:rsidP="001C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729" w:rsidRDefault="00116729" w:rsidP="001C346B">
      <w:pPr>
        <w:spacing w:after="0" w:line="240" w:lineRule="auto"/>
      </w:pPr>
      <w:r>
        <w:separator/>
      </w:r>
    </w:p>
  </w:footnote>
  <w:footnote w:type="continuationSeparator" w:id="0">
    <w:p w:rsidR="00116729" w:rsidRDefault="00116729" w:rsidP="001C3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E2C34"/>
    <w:multiLevelType w:val="hybridMultilevel"/>
    <w:tmpl w:val="8422B628"/>
    <w:lvl w:ilvl="0" w:tplc="CA663B86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6C6576"/>
    <w:multiLevelType w:val="hybridMultilevel"/>
    <w:tmpl w:val="5CEC4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A300F"/>
    <w:multiLevelType w:val="hybridMultilevel"/>
    <w:tmpl w:val="559244E6"/>
    <w:lvl w:ilvl="0" w:tplc="BC7A31CC">
      <w:start w:val="21"/>
      <w:numFmt w:val="decimal"/>
      <w:lvlText w:val="%1."/>
      <w:lvlJc w:val="left"/>
      <w:pPr>
        <w:ind w:left="658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">
    <w:nsid w:val="32E410FA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">
    <w:nsid w:val="38E55E63"/>
    <w:multiLevelType w:val="hybridMultilevel"/>
    <w:tmpl w:val="5928CCF4"/>
    <w:lvl w:ilvl="0" w:tplc="F800B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0A40B35"/>
    <w:multiLevelType w:val="hybridMultilevel"/>
    <w:tmpl w:val="C74A03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5D17B74"/>
    <w:multiLevelType w:val="hybridMultilevel"/>
    <w:tmpl w:val="D07CA7C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66DA7973"/>
    <w:multiLevelType w:val="hybridMultilevel"/>
    <w:tmpl w:val="60DA21C2"/>
    <w:lvl w:ilvl="0" w:tplc="E2C67D6E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C1957E8"/>
    <w:multiLevelType w:val="hybridMultilevel"/>
    <w:tmpl w:val="E00CC836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F0610BD"/>
    <w:multiLevelType w:val="hybridMultilevel"/>
    <w:tmpl w:val="CB84349C"/>
    <w:lvl w:ilvl="0" w:tplc="B00659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2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46B"/>
    <w:rsid w:val="00024130"/>
    <w:rsid w:val="00036CEC"/>
    <w:rsid w:val="0005024E"/>
    <w:rsid w:val="00050F45"/>
    <w:rsid w:val="000548C6"/>
    <w:rsid w:val="00054FC0"/>
    <w:rsid w:val="000553DD"/>
    <w:rsid w:val="00061E36"/>
    <w:rsid w:val="000620C1"/>
    <w:rsid w:val="00062464"/>
    <w:rsid w:val="00074B9C"/>
    <w:rsid w:val="00077029"/>
    <w:rsid w:val="00080645"/>
    <w:rsid w:val="000A0F8D"/>
    <w:rsid w:val="000B6778"/>
    <w:rsid w:val="000C2ACC"/>
    <w:rsid w:val="000C2F25"/>
    <w:rsid w:val="000D72EC"/>
    <w:rsid w:val="00104913"/>
    <w:rsid w:val="00113A49"/>
    <w:rsid w:val="00116729"/>
    <w:rsid w:val="001250CF"/>
    <w:rsid w:val="00146DDA"/>
    <w:rsid w:val="0015369E"/>
    <w:rsid w:val="00173026"/>
    <w:rsid w:val="00182FFC"/>
    <w:rsid w:val="001941EE"/>
    <w:rsid w:val="001A6561"/>
    <w:rsid w:val="001C346B"/>
    <w:rsid w:val="001C6E3E"/>
    <w:rsid w:val="001C7A79"/>
    <w:rsid w:val="001F4E02"/>
    <w:rsid w:val="00202CA4"/>
    <w:rsid w:val="0020303C"/>
    <w:rsid w:val="00204A46"/>
    <w:rsid w:val="002213BB"/>
    <w:rsid w:val="00222C77"/>
    <w:rsid w:val="00243227"/>
    <w:rsid w:val="00251719"/>
    <w:rsid w:val="00267D5E"/>
    <w:rsid w:val="0027030F"/>
    <w:rsid w:val="00273666"/>
    <w:rsid w:val="00276A3E"/>
    <w:rsid w:val="0028102D"/>
    <w:rsid w:val="002A400B"/>
    <w:rsid w:val="002B02A3"/>
    <w:rsid w:val="002B46B9"/>
    <w:rsid w:val="002C45AB"/>
    <w:rsid w:val="002C558B"/>
    <w:rsid w:val="002C69F7"/>
    <w:rsid w:val="002C6D06"/>
    <w:rsid w:val="002E009B"/>
    <w:rsid w:val="00302B10"/>
    <w:rsid w:val="00307C12"/>
    <w:rsid w:val="00330C0D"/>
    <w:rsid w:val="003431E7"/>
    <w:rsid w:val="003515D4"/>
    <w:rsid w:val="003602F3"/>
    <w:rsid w:val="00363134"/>
    <w:rsid w:val="003669C7"/>
    <w:rsid w:val="003755B9"/>
    <w:rsid w:val="00391E7E"/>
    <w:rsid w:val="003A0DA4"/>
    <w:rsid w:val="003C73E4"/>
    <w:rsid w:val="003F131C"/>
    <w:rsid w:val="004056A8"/>
    <w:rsid w:val="004249FB"/>
    <w:rsid w:val="00443CB5"/>
    <w:rsid w:val="004724CA"/>
    <w:rsid w:val="00474360"/>
    <w:rsid w:val="00495640"/>
    <w:rsid w:val="004B65B9"/>
    <w:rsid w:val="004D647C"/>
    <w:rsid w:val="004F7445"/>
    <w:rsid w:val="00502864"/>
    <w:rsid w:val="00506B0C"/>
    <w:rsid w:val="00511128"/>
    <w:rsid w:val="00513438"/>
    <w:rsid w:val="005356E3"/>
    <w:rsid w:val="00536D56"/>
    <w:rsid w:val="005660D4"/>
    <w:rsid w:val="005704A5"/>
    <w:rsid w:val="00597C4B"/>
    <w:rsid w:val="005B63F3"/>
    <w:rsid w:val="005B7C0C"/>
    <w:rsid w:val="005C1838"/>
    <w:rsid w:val="005D1A86"/>
    <w:rsid w:val="005D3090"/>
    <w:rsid w:val="005D4453"/>
    <w:rsid w:val="005D5F91"/>
    <w:rsid w:val="005D79F7"/>
    <w:rsid w:val="005E3CB5"/>
    <w:rsid w:val="005E5E41"/>
    <w:rsid w:val="005F25A1"/>
    <w:rsid w:val="005F7F0C"/>
    <w:rsid w:val="00600C93"/>
    <w:rsid w:val="0061211B"/>
    <w:rsid w:val="006B1452"/>
    <w:rsid w:val="006C3ADA"/>
    <w:rsid w:val="006D44F9"/>
    <w:rsid w:val="006D5DEE"/>
    <w:rsid w:val="006E430E"/>
    <w:rsid w:val="00707067"/>
    <w:rsid w:val="007114BF"/>
    <w:rsid w:val="007138BB"/>
    <w:rsid w:val="007163A7"/>
    <w:rsid w:val="00716BA3"/>
    <w:rsid w:val="00726FC7"/>
    <w:rsid w:val="0074100E"/>
    <w:rsid w:val="007425C7"/>
    <w:rsid w:val="007457F9"/>
    <w:rsid w:val="0075044C"/>
    <w:rsid w:val="00750FA1"/>
    <w:rsid w:val="00757917"/>
    <w:rsid w:val="00763F4B"/>
    <w:rsid w:val="00765C33"/>
    <w:rsid w:val="00792836"/>
    <w:rsid w:val="007A32A4"/>
    <w:rsid w:val="007B1103"/>
    <w:rsid w:val="007B360B"/>
    <w:rsid w:val="007D3FC3"/>
    <w:rsid w:val="007F3E33"/>
    <w:rsid w:val="0081050F"/>
    <w:rsid w:val="008139EF"/>
    <w:rsid w:val="00822B8F"/>
    <w:rsid w:val="00851EA4"/>
    <w:rsid w:val="0085610F"/>
    <w:rsid w:val="00856E31"/>
    <w:rsid w:val="008660E7"/>
    <w:rsid w:val="008733D2"/>
    <w:rsid w:val="00876599"/>
    <w:rsid w:val="008824AB"/>
    <w:rsid w:val="008A64AA"/>
    <w:rsid w:val="008B2ED7"/>
    <w:rsid w:val="008C08DF"/>
    <w:rsid w:val="008C41D4"/>
    <w:rsid w:val="008C7654"/>
    <w:rsid w:val="008F3C91"/>
    <w:rsid w:val="00900E6D"/>
    <w:rsid w:val="009105B5"/>
    <w:rsid w:val="00910684"/>
    <w:rsid w:val="00924514"/>
    <w:rsid w:val="00977E9D"/>
    <w:rsid w:val="009850ED"/>
    <w:rsid w:val="009875DE"/>
    <w:rsid w:val="009A570F"/>
    <w:rsid w:val="009A6E7E"/>
    <w:rsid w:val="009D59AE"/>
    <w:rsid w:val="009F58FE"/>
    <w:rsid w:val="00A00B22"/>
    <w:rsid w:val="00A20065"/>
    <w:rsid w:val="00A23E61"/>
    <w:rsid w:val="00A3013F"/>
    <w:rsid w:val="00A30847"/>
    <w:rsid w:val="00A35C5A"/>
    <w:rsid w:val="00A43885"/>
    <w:rsid w:val="00A46395"/>
    <w:rsid w:val="00A71489"/>
    <w:rsid w:val="00A74C0F"/>
    <w:rsid w:val="00A815E8"/>
    <w:rsid w:val="00A847F2"/>
    <w:rsid w:val="00A8648D"/>
    <w:rsid w:val="00A87AAD"/>
    <w:rsid w:val="00AC54AA"/>
    <w:rsid w:val="00AC5F00"/>
    <w:rsid w:val="00AD0B02"/>
    <w:rsid w:val="00AD1090"/>
    <w:rsid w:val="00B12EB6"/>
    <w:rsid w:val="00B15B08"/>
    <w:rsid w:val="00B22FC0"/>
    <w:rsid w:val="00B249BF"/>
    <w:rsid w:val="00B53EAB"/>
    <w:rsid w:val="00B62F0C"/>
    <w:rsid w:val="00B83475"/>
    <w:rsid w:val="00B8349C"/>
    <w:rsid w:val="00BA13BB"/>
    <w:rsid w:val="00BA1C8A"/>
    <w:rsid w:val="00BA433E"/>
    <w:rsid w:val="00BA76BD"/>
    <w:rsid w:val="00BB5E5D"/>
    <w:rsid w:val="00BD31D6"/>
    <w:rsid w:val="00BE32A8"/>
    <w:rsid w:val="00C02427"/>
    <w:rsid w:val="00C06D68"/>
    <w:rsid w:val="00C14C57"/>
    <w:rsid w:val="00C166D6"/>
    <w:rsid w:val="00C20C8B"/>
    <w:rsid w:val="00C35D94"/>
    <w:rsid w:val="00C54A3D"/>
    <w:rsid w:val="00C5699B"/>
    <w:rsid w:val="00C83084"/>
    <w:rsid w:val="00C83C88"/>
    <w:rsid w:val="00C84094"/>
    <w:rsid w:val="00CC3286"/>
    <w:rsid w:val="00CC4126"/>
    <w:rsid w:val="00CC6EEF"/>
    <w:rsid w:val="00CD4973"/>
    <w:rsid w:val="00CE2127"/>
    <w:rsid w:val="00CE7BF1"/>
    <w:rsid w:val="00CF574C"/>
    <w:rsid w:val="00CF7C30"/>
    <w:rsid w:val="00D209B8"/>
    <w:rsid w:val="00D35985"/>
    <w:rsid w:val="00D409F2"/>
    <w:rsid w:val="00D41698"/>
    <w:rsid w:val="00D52604"/>
    <w:rsid w:val="00D621C8"/>
    <w:rsid w:val="00D63852"/>
    <w:rsid w:val="00D67F19"/>
    <w:rsid w:val="00D742F7"/>
    <w:rsid w:val="00D75451"/>
    <w:rsid w:val="00D85434"/>
    <w:rsid w:val="00D85937"/>
    <w:rsid w:val="00DA26CF"/>
    <w:rsid w:val="00DB0D30"/>
    <w:rsid w:val="00DC4AAB"/>
    <w:rsid w:val="00DD09BC"/>
    <w:rsid w:val="00DF206F"/>
    <w:rsid w:val="00DF3056"/>
    <w:rsid w:val="00DF45C9"/>
    <w:rsid w:val="00E10984"/>
    <w:rsid w:val="00E13C51"/>
    <w:rsid w:val="00E20BC0"/>
    <w:rsid w:val="00E26079"/>
    <w:rsid w:val="00E510CA"/>
    <w:rsid w:val="00E85676"/>
    <w:rsid w:val="00EA0114"/>
    <w:rsid w:val="00EA0165"/>
    <w:rsid w:val="00EE17AF"/>
    <w:rsid w:val="00EE406A"/>
    <w:rsid w:val="00F02D9D"/>
    <w:rsid w:val="00F05FE5"/>
    <w:rsid w:val="00F1035E"/>
    <w:rsid w:val="00F21050"/>
    <w:rsid w:val="00F31B23"/>
    <w:rsid w:val="00F35E5E"/>
    <w:rsid w:val="00F36D0D"/>
    <w:rsid w:val="00F56A23"/>
    <w:rsid w:val="00FA31F9"/>
    <w:rsid w:val="00FB3B4A"/>
    <w:rsid w:val="00FB554E"/>
    <w:rsid w:val="00FC18B3"/>
    <w:rsid w:val="00FD0148"/>
    <w:rsid w:val="00FE7536"/>
    <w:rsid w:val="00FF1833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AD045E-0E43-427D-8A47-BBC0AC0C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46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D4453"/>
    <w:pPr>
      <w:keepNext/>
      <w:numPr>
        <w:numId w:val="7"/>
      </w:numPr>
      <w:spacing w:before="240" w:after="60" w:line="259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453"/>
    <w:pPr>
      <w:keepNext/>
      <w:numPr>
        <w:ilvl w:val="1"/>
        <w:numId w:val="7"/>
      </w:numPr>
      <w:spacing w:before="240" w:after="60" w:line="259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453"/>
    <w:pPr>
      <w:keepNext/>
      <w:numPr>
        <w:ilvl w:val="2"/>
        <w:numId w:val="7"/>
      </w:numPr>
      <w:spacing w:before="240" w:after="60" w:line="259" w:lineRule="auto"/>
      <w:outlineLvl w:val="2"/>
    </w:pPr>
    <w:rPr>
      <w:rFonts w:ascii="Calibri Light" w:eastAsia="Times New Roman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4453"/>
    <w:pPr>
      <w:keepNext/>
      <w:numPr>
        <w:ilvl w:val="3"/>
        <w:numId w:val="7"/>
      </w:numPr>
      <w:spacing w:before="240" w:after="60" w:line="259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4453"/>
    <w:pPr>
      <w:numPr>
        <w:ilvl w:val="4"/>
        <w:numId w:val="7"/>
      </w:numPr>
      <w:spacing w:before="240" w:after="60" w:line="259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4453"/>
    <w:pPr>
      <w:numPr>
        <w:ilvl w:val="5"/>
        <w:numId w:val="7"/>
      </w:numPr>
      <w:spacing w:before="240" w:after="60" w:line="259" w:lineRule="auto"/>
      <w:outlineLvl w:val="5"/>
    </w:pPr>
    <w:rPr>
      <w:rFonts w:eastAsia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4453"/>
    <w:pPr>
      <w:numPr>
        <w:ilvl w:val="6"/>
        <w:numId w:val="7"/>
      </w:numPr>
      <w:spacing w:before="240" w:after="60" w:line="259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4453"/>
    <w:pPr>
      <w:numPr>
        <w:ilvl w:val="7"/>
        <w:numId w:val="7"/>
      </w:numPr>
      <w:spacing w:before="240" w:after="60" w:line="259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4453"/>
    <w:pPr>
      <w:numPr>
        <w:ilvl w:val="8"/>
        <w:numId w:val="7"/>
      </w:numPr>
      <w:spacing w:before="240" w:after="60" w:line="259" w:lineRule="auto"/>
      <w:outlineLvl w:val="8"/>
    </w:pPr>
    <w:rPr>
      <w:rFonts w:ascii="Calibri Light" w:eastAsia="Times New Roman" w:hAnsi="Calibri Light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1C346B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1C346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1C346B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C346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C346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C346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C346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C346B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C346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C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46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C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346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63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3852"/>
    <w:rPr>
      <w:rFonts w:ascii="Segoe UI" w:eastAsia="Calibr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B2ED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4453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D4453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D4453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D445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D445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D445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D445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D4453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D4453"/>
    <w:rPr>
      <w:rFonts w:ascii="Calibri Light" w:eastAsia="Times New Roman" w:hAnsi="Calibri Light" w:cs="Times New Roman"/>
      <w:lang w:eastAsia="ru-RU"/>
    </w:rPr>
  </w:style>
  <w:style w:type="paragraph" w:customStyle="1" w:styleId="ConsPlusTitle">
    <w:name w:val="ConsPlusTitle"/>
    <w:rsid w:val="004D64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Bodytext">
    <w:name w:val="Body text_"/>
    <w:basedOn w:val="a0"/>
    <w:link w:val="11"/>
    <w:rsid w:val="002B02A3"/>
    <w:rPr>
      <w:rFonts w:eastAsia="Times New Roman" w:cs="Times New Roman"/>
      <w:spacing w:val="-3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2B02A3"/>
    <w:pPr>
      <w:shd w:val="clear" w:color="auto" w:fill="FFFFFF"/>
      <w:spacing w:after="0" w:line="0" w:lineRule="atLeast"/>
    </w:pPr>
    <w:rPr>
      <w:rFonts w:asciiTheme="minorHAnsi" w:eastAsia="Times New Roman" w:hAnsiTheme="minorHAnsi"/>
      <w:spacing w:val="-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borchubaeva</dc:creator>
  <cp:lastModifiedBy>Санжарбек Исаев</cp:lastModifiedBy>
  <cp:revision>32</cp:revision>
  <cp:lastPrinted>2020-09-09T05:53:00Z</cp:lastPrinted>
  <dcterms:created xsi:type="dcterms:W3CDTF">2020-04-30T11:27:00Z</dcterms:created>
  <dcterms:modified xsi:type="dcterms:W3CDTF">2020-09-09T08:16:00Z</dcterms:modified>
</cp:coreProperties>
</file>